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00"/>
          <w:tab w:val="left" w:leader="none" w:pos="8789"/>
        </w:tabs>
        <w:spacing w:after="0" w:line="360" w:lineRule="auto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00"/>
          <w:tab w:val="left" w:leader="none" w:pos="8789"/>
        </w:tabs>
        <w:spacing w:after="0" w:line="360" w:lineRule="auto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00"/>
          <w:tab w:val="left" w:leader="none" w:pos="8789"/>
        </w:tabs>
        <w:spacing w:after="0" w:line="36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94341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4341a"/>
          <w:sz w:val="32"/>
          <w:szCs w:val="32"/>
          <w:rtl w:val="0"/>
        </w:rPr>
        <w:t xml:space="preserve">Título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4341a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94341a"/>
          <w:sz w:val="32"/>
          <w:szCs w:val="32"/>
          <w:rtl w:val="0"/>
        </w:rPr>
        <w:t xml:space="preserve">subtítulo (se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4a4b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Sobrenome do Primeiro 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Nome e Sobrenome do Segundo 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Nome e Sobrenome do Orientador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9"/>
          <w:tab w:val="left" w:leader="none" w:pos="8505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00"/>
          <w:tab w:val="left" w:leader="none" w:pos="8789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00"/>
          <w:tab w:val="left" w:leader="none" w:pos="8789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00"/>
          <w:tab w:val="left" w:leader="none" w:pos="8789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9"/>
          <w:tab w:val="left" w:leader="none" w:pos="8505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O resumo informativo, conforme as orientações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 ABNT 6028:2021, deve conter uma breve introdução, objetivo(s) do trabalho, descrição dos métodos empregados no desenvolvimento do trabalho, principais resultados e as conclusões, podendo, inclusive, dispensar a consulta ao documento. O resumo não deve conter fórmulas, gráficos, figuras ou referências e ser descrito utilizando de 50 a 100 palavras. Indicar três palavras-chave, devendo utilizar, para a primeira palavra e os nomes próprios, letras maiúsculas e minúsculas, e as demais escritas em letras minúsculas, separadas entre si por por ponto e vírgula (;).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Regras de formatação; JIC; Ceulp; evento científico.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0"/>
          <w:tab w:val="left" w:leader="none" w:pos="8789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00"/>
          <w:tab w:val="left" w:leader="none" w:pos="8789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8.0000000000002"/>
        </w:tabs>
        <w:spacing w:after="0" w:before="0" w:line="240" w:lineRule="auto"/>
        <w:ind w:left="566.9291338582675" w:right="0" w:hanging="425.196850393700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xje1gg014p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Evitar divagações, utilizando-se de referências bibliográficas apropriadas para formular os problemas abordados e a justificativa da importância do assunto, deixando muito claro o(s) objetivo(s) do trabalho. A introdução deverá mencionar o tipo de metodologia utilizada na construção da pesquisa e um breve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referencial teórico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utilizando, para este fim, citações indiretas.</w:t>
      </w:r>
    </w:p>
    <w:p w:rsidR="00000000" w:rsidDel="00000000" w:rsidP="00000000" w:rsidRDefault="00000000" w:rsidRPr="00000000" w14:paraId="00000014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citações indiretas são utilizadas para descrever um assunto, teoria ou obra de forma resumida, respeitando a ideia original e dando os devidos créditos ao(s) autor(es). O(s) nome(s) do(s) autores devem ser apresentados em letras maiúsculas e minúsculas, estando dentro e fora da sentença. Como exemplo: Marconi e Lakatos (2022) apresentam, em suas obras, sobre as fontes a serem utilizadas para referencial teórico. De acordo com as autoras, para a pesquisa bibliográfica podem ser utilizadas fontes primárias, secundárias e terciárias (Marconi; Lakatos, 2022).</w:t>
      </w:r>
    </w:p>
    <w:p w:rsidR="00000000" w:rsidDel="00000000" w:rsidP="00000000" w:rsidRDefault="00000000" w:rsidRPr="00000000" w14:paraId="00000015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Ponto importante: as citações cuja paginação não seja possível de ser identificada, deverá ser sinalizada com local. (para localização, em casos de e-books); se a fonte for página da internet, não é necessário a indicação de página, sinalizando com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online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Caso seja legislação, orienta-se a indicação de artigo, parágrafo, fonte, etc. da parte referenciada.</w:t>
      </w:r>
    </w:p>
    <w:p w:rsidR="00000000" w:rsidDel="00000000" w:rsidP="00000000" w:rsidRDefault="00000000" w:rsidRPr="00000000" w14:paraId="00000016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566.9291338582675" w:right="0" w:hanging="425.196850393700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in4fs5trnr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 E MÉTODOS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Dependendo da natureza do trabalho, uma caracterização da área experimental deve ser inserida, tornando claras as condições em que a pesquisa foi realizada. Quando os métodos forem os consagradamente utilizados, apenas a referência bastará; caso contrário, é necessário apresentar uma descrição dos procedimentos utilizados, adaptações promovidas, etc. Unidades de medidas e símbolos devem seguir o Sistema Internacional.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Pereira (2018, p. 58), explica que na organização do trabalho uma lógica textual deve ser seguida, segundo o autor “A introdução do artigo científico [...] informa de ‘que’ trata a investigação e o ‘porquê’ de sua realização. [...] a seção de método [...] esclarece ‘como’, ‘onde’e ‘quando’ o estudo foi realizado”.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Ainda segundo o autor, a apresentação do método e dos materiais utilizados, bem como os critérios estabelecidos e conhecimentos descritos e detalhados sobre a pesquisa, “[...]  avalia-se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a qualidade, a aplicabilidade e a replicabilidade dos resultados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” (Pereira, 2018, p. 58). 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12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Figura 1 -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Organograma do fluxo das etapas desenvolvidas na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24000" cy="1337985"/>
            <wp:effectExtent b="0" l="0" r="0" t="0"/>
            <wp:docPr id="3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4000" cy="13379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Fonte: Moreno, Silva e Brito (2022).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Se necessária a utilização de figuras e tabelas, devendo ser colocadas o mais próximo possível de sua indicação no texto.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Sempre ao final da apresentação da figura e/ou tabela, apresenta-se um texto explicativo sobre a mesma. Não sendo necessário uma descrição minuciosa, mas sim uma explicação para o contexto em que ela foi apresentada ou o significado da mesma.</w:t>
      </w:r>
    </w:p>
    <w:p w:rsidR="00000000" w:rsidDel="00000000" w:rsidP="00000000" w:rsidRDefault="00000000" w:rsidRPr="00000000" w14:paraId="00000023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566.9291338582675" w:right="0" w:hanging="425.196850393700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5r3xg6dk6nki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Ilustrações, gráficos, fotos ou imagens, devem ser apresentados com tamanho e detalhes suficientes para a composição final, preferivelmente na mesma posição do texto, com numeração sucessiva em algarismos arábicos; evitar tabelas extensas e dados supérfluos, privilegiando-se dados médios, adequar seus tamanhos, e na medida do possível, apenas linhas contínuas horizontais; suas legendas devem ser concisas e autoexplicativas. Na discussão,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confrontar os dados obtidos com a literatura.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Figura 2 -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Explicação sobre discussão de resultados segundo o periódico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Annals of Internal Medicine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650594" cy="2926427"/>
            <wp:effectExtent b="0" l="0" r="0" t="0"/>
            <wp:docPr id="3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4093" l="0" r="-1617" t="17289"/>
                    <a:stretch>
                      <a:fillRect/>
                    </a:stretch>
                  </pic:blipFill>
                  <pic:spPr>
                    <a:xfrm>
                      <a:off x="0" y="0"/>
                      <a:ext cx="3650594" cy="29264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Fonte: Pereira (2018, p. 105).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seção de resultados, conforme Medeiros e Tomazi (2021, local. 58), é o local onde “[...] o(a) pesquisador(a) expõe o que encontrou, resultado que deve ser acompanhado de análise estatística. Em geral, a seção de resultados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focaliza a resposta a que se chegou para as questões levantadas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bem como se os objetivos foram alcançados”.</w:t>
      </w:r>
    </w:p>
    <w:p w:rsidR="00000000" w:rsidDel="00000000" w:rsidP="00000000" w:rsidRDefault="00000000" w:rsidRPr="00000000" w14:paraId="00000030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1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0" w:hanging="578.267716535433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8jl4z7vc2emu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90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Deve basear-se exclusivamente nos resultados do trabalho. Evitar a repetição dos resultados em listagem subsequente, buscando, sim, confrontar o que se obteve com os objetivos inicialmente estabelecidos. Nesta seção, não deve ser utilizada citação direta ou indireta, devendo apresentar a opinião do(s) autor(es) respeitando os resultados da pesquisa. Retomar os objetivos propostos, apresentando a forma como eles foram alcançados.</w:t>
      </w:r>
    </w:p>
    <w:p w:rsidR="00000000" w:rsidDel="00000000" w:rsidP="00000000" w:rsidRDefault="00000000" w:rsidRPr="00000000" w14:paraId="00000035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Caso os(as) autores(as) considerem que a pesquisa não é conclusiva, mas haja considerações a serem pontuadas, eles poderão descrevê-las nesta seção. Muitos artigos utilizam a estrutura IMRD, que segundo Medeiros e Tomasi (2021, local. 60) contém “[...] Introdução, Método, Resultados e Discussão (IMRD) [que] possibilita refletir sobre o processo de descoberta científica, o que leva a admitir que não se trata tão somente de uma questão formal.”</w:t>
      </w:r>
    </w:p>
    <w:p w:rsidR="00000000" w:rsidDel="00000000" w:rsidP="00000000" w:rsidRDefault="00000000" w:rsidRPr="00000000" w14:paraId="00000036">
      <w:pPr>
        <w:tabs>
          <w:tab w:val="left" w:leader="none" w:pos="71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12"/>
        </w:tabs>
        <w:spacing w:after="0" w:line="240" w:lineRule="auto"/>
        <w:ind w:left="0" w:firstLine="566.929133858267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yd6271ow5qg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ABNT NBR 6028: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Informação e documentação – Resumo, resenha e recensão – Apresentação. Rio de Janeiro: ABNT, 2021.</w:t>
      </w:r>
    </w:p>
    <w:p w:rsidR="00000000" w:rsidDel="00000000" w:rsidP="00000000" w:rsidRDefault="00000000" w:rsidRPr="00000000" w14:paraId="0000003B">
      <w:pPr>
        <w:tabs>
          <w:tab w:val="left" w:leader="none" w:pos="70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ASSOCIAÇÃO BRASILEIRA DE NORMAS TÉCNICAS [ABNT].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ABNT NBR 6023: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informação e documentação – Referências – Elaboração. 3. ed. Rio de Janeiro: ABNT, 2025.</w:t>
      </w:r>
    </w:p>
    <w:p w:rsidR="00000000" w:rsidDel="00000000" w:rsidP="00000000" w:rsidRDefault="00000000" w:rsidRPr="00000000" w14:paraId="0000003D">
      <w:pPr>
        <w:tabs>
          <w:tab w:val="left" w:leader="none" w:pos="70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ABNT NBR 10520: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informação e documentação – Citações em documentos – Apresentação. Rio de Janeiro: ABNT, 2023.</w:t>
      </w:r>
    </w:p>
    <w:p w:rsidR="00000000" w:rsidDel="00000000" w:rsidP="00000000" w:rsidRDefault="00000000" w:rsidRPr="00000000" w14:paraId="0000003F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MARCONI, Marina de Andrade; LAKATOS, Eva Maria.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 do trabalho científico: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projetos de pesquisa, pesquisa bibliográfica, teses de doutorado [...]. 9. ed. São Paulo: Atlas, 2021.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E-book.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[Minha Biblioteca]. Disponível em: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https://integrada.minhabiblioteca.com.br/reader/books/9788597026559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31 jul. 2023.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MEDEIROS, João Bosco; TOMASI, Carolina.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Redação de artigos científicos: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métodos de realização, seleção de periódicos, publicação. 2. ed. São Paulo: Atlas, 2021.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E-book.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[Minha Biblioteca]. Disponível em: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https://integrada.minhabiblioteca.com.br/reader/books/9788597026641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31 jul. 2023.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PEREIRA, Mauricio Gomes.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Artigos científicos: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como redigir, publicar e avaliar. Rio de Janeiro: Guanabara Koogan, 2018.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E-book.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[Minha Biblioteca]. Disponível em: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https://integrada.minhabiblioteca.com.br/reader/books/978-85-277-2121-9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31 jul. 2023.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48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INFORMAÇÕES AUTORAIS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 do primeiro autor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status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acadêmico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e-mail para contato.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 do segundo autor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status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acadêmico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e-mail para contato.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 do Orientador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status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acadêmico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e-mail para contato.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40" w:w="11907" w:orient="portrait"/>
      <w:pgMar w:bottom="1417" w:top="1417" w:left="1417" w:right="141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tabs>
        <w:tab w:val="left" w:leader="none" w:pos="709"/>
        <w:tab w:val="left" w:leader="none" w:pos="8505"/>
      </w:tabs>
      <w:spacing w:after="0" w:line="240" w:lineRule="auto"/>
      <w:jc w:val="both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after="0" w:line="240" w:lineRule="auto"/>
      <w:jc w:val="center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40800"/>
          <wp:effectExtent b="0" l="0" r="0" t="0"/>
          <wp:wrapNone/>
          <wp:docPr id="3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886" r="886" t="0"/>
                  <a:stretch>
                    <a:fillRect/>
                  </a:stretch>
                </pic:blipFill>
                <pic:spPr>
                  <a:xfrm>
                    <a:off x="0" y="0"/>
                    <a:ext cx="7560000" cy="1540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"/>
      <w:lvlJc w:val="right"/>
      <w:pPr>
        <w:ind w:left="720" w:hanging="578.2677165354331"/>
      </w:pPr>
      <w:rPr>
        <w:u w:val="none"/>
      </w:rPr>
    </w:lvl>
    <w:lvl w:ilvl="1">
      <w:start w:val="1"/>
      <w:numFmt w:val="decimal"/>
      <w:lvlText w:val="%1.%2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546F7D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 w:val="1"/>
    <w:rsid w:val="008D1FD1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2791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27917"/>
    <w:rPr>
      <w:rFonts w:ascii="Tahoma" w:cs="Tahoma" w:hAnsi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9F762B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 w:val="1"/>
    <w:rsid w:val="009A03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A03B6"/>
  </w:style>
  <w:style w:type="paragraph" w:styleId="Rodap">
    <w:name w:val="footer"/>
    <w:basedOn w:val="Normal"/>
    <w:link w:val="RodapChar"/>
    <w:uiPriority w:val="99"/>
    <w:unhideWhenUsed w:val="1"/>
    <w:rsid w:val="009A03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A03B6"/>
  </w:style>
  <w:style w:type="paragraph" w:styleId="PargrafodaLista">
    <w:name w:val="List Paragraph"/>
    <w:basedOn w:val="Normal"/>
    <w:uiPriority w:val="34"/>
    <w:qFormat w:val="1"/>
    <w:rsid w:val="007A4C9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78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2Char" w:customStyle="1">
    <w:name w:val="Título 2 Char"/>
    <w:basedOn w:val="Fontepargpadro"/>
    <w:link w:val="Ttulo2"/>
    <w:uiPriority w:val="9"/>
    <w:rsid w:val="004D7338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E861F2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E861F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E861F2"/>
    <w:rPr>
      <w:vertAlign w:val="superscript"/>
    </w:rPr>
  </w:style>
  <w:style w:type="paragraph" w:styleId="Corpodetexto">
    <w:name w:val="Body Text"/>
    <w:basedOn w:val="Normal"/>
    <w:link w:val="CorpodetextoChar"/>
    <w:rsid w:val="00F54A87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rsid w:val="00F54A87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rticle-title" w:customStyle="1">
    <w:name w:val="article-title"/>
    <w:basedOn w:val="Fontepargpadro"/>
    <w:rsid w:val="00E0712B"/>
  </w:style>
  <w:style w:type="paragraph" w:styleId="Corpodetexto2">
    <w:name w:val="Body Text 2"/>
    <w:basedOn w:val="Normal"/>
    <w:link w:val="Corpodetexto2Char"/>
    <w:uiPriority w:val="99"/>
    <w:unhideWhenUsed w:val="1"/>
    <w:rsid w:val="00CF66C7"/>
    <w:pPr>
      <w:spacing w:after="0" w:line="240" w:lineRule="auto"/>
      <w:jc w:val="center"/>
    </w:pPr>
    <w:rPr>
      <w:rFonts w:ascii="Times New Roman" w:cs="Times New Roman" w:hAnsi="Times New Roman"/>
      <w:b w:val="1"/>
      <w:sz w:val="24"/>
      <w:szCs w:val="24"/>
    </w:rPr>
  </w:style>
  <w:style w:type="character" w:styleId="Corpodetexto2Char" w:customStyle="1">
    <w:name w:val="Corpo de texto 2 Char"/>
    <w:basedOn w:val="Fontepargpadro"/>
    <w:link w:val="Corpodetexto2"/>
    <w:uiPriority w:val="99"/>
    <w:rsid w:val="00CF66C7"/>
    <w:rPr>
      <w:rFonts w:ascii="Times New Roman" w:cs="Times New Roman" w:hAnsi="Times New Roman"/>
      <w:b w:val="1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8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85E3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85E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85E3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85E37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ntegrada.minhabiblioteca.com.br/reader/books/978-85-277-2121-9" TargetMode="External"/><Relationship Id="rId10" Type="http://schemas.openxmlformats.org/officeDocument/2006/relationships/hyperlink" Target="https://integrada.minhabiblioteca.com.br/reader/books/9788597026641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ntegrada.minhabiblioteca.com.br/reader/books/9788597026559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thixXG6Q+GrqcscaPmM7ckJ5cA==">CgMxLjAyDmguc3hqZTFnZzAxNHBsMg5oLnRpbjRmczV0cm5yOTIOaC41cjN4ZzZkazZua2kyDmguOGpsNHo3dmMyZW11Mg5oLnJ5ZDYyNzFvdzVxZzgAciExYVUxZEIzT3pBbGo2VXdhN1I4SFBiOF9fdm13OFRHWlg=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2022-10-03T18:18:00Z</dcterms:created>
</cp:coreProperties>
</file>